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94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ДОКУМЕНТОВ НА СЭЗ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ОЛДП, ЛТО: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СЭЗ на обр деятельность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пояснительная записка (даты сезонов, количество детей по сезонам, перечень помещений, используемых для ЛОУ, направление деятельности ЛОУ)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технический паспорт здания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договоры на вывоз ТБО, ЖБО, дезинсекцию, подвоз воды, дератизацию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67C79">
        <w:rPr>
          <w:rFonts w:ascii="Times New Roman" w:hAnsi="Times New Roman" w:cs="Times New Roman"/>
          <w:b/>
          <w:sz w:val="28"/>
          <w:szCs w:val="28"/>
        </w:rPr>
        <w:t>список оборудования пищеблока, кабинетов, которые будут задействованы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протоколы лабораторных исследований воды (не позднее ноября 2019 года). 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67C79">
        <w:rPr>
          <w:rFonts w:ascii="Times New Roman" w:hAnsi="Times New Roman" w:cs="Times New Roman"/>
          <w:b/>
          <w:sz w:val="28"/>
          <w:szCs w:val="28"/>
        </w:rPr>
        <w:t>результаты исследований работников пищеблока на носительство вирусных к</w:t>
      </w:r>
      <w:bookmarkStart w:id="0" w:name="_GoBack"/>
      <w:bookmarkEnd w:id="0"/>
      <w:r w:rsidRPr="00667C79">
        <w:rPr>
          <w:rFonts w:ascii="Times New Roman" w:hAnsi="Times New Roman" w:cs="Times New Roman"/>
          <w:b/>
          <w:sz w:val="28"/>
          <w:szCs w:val="28"/>
        </w:rPr>
        <w:t>ишечных инфекций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список работников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остальных типов ЛОУ:</w:t>
      </w:r>
    </w:p>
    <w:p w:rsidR="00667C79" w:rsidRP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67C79">
        <w:rPr>
          <w:rFonts w:ascii="Times New Roman" w:hAnsi="Times New Roman" w:cs="Times New Roman"/>
          <w:b/>
          <w:sz w:val="28"/>
          <w:szCs w:val="28"/>
        </w:rPr>
        <w:t>пояснительная записка (даты сезонов, количество детей по сезонам, перечень помещений, используемых для ЛОУ, направление деятельности ЛОУ)</w:t>
      </w:r>
    </w:p>
    <w:p w:rsidR="00667C79" w:rsidRP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7C79">
        <w:rPr>
          <w:rFonts w:ascii="Times New Roman" w:hAnsi="Times New Roman" w:cs="Times New Roman"/>
          <w:b/>
          <w:sz w:val="28"/>
          <w:szCs w:val="28"/>
        </w:rPr>
        <w:t>. технический паспорт здания</w:t>
      </w:r>
    </w:p>
    <w:p w:rsidR="00667C79" w:rsidRP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7C79">
        <w:rPr>
          <w:rFonts w:ascii="Times New Roman" w:hAnsi="Times New Roman" w:cs="Times New Roman"/>
          <w:b/>
          <w:sz w:val="28"/>
          <w:szCs w:val="28"/>
        </w:rPr>
        <w:t>. договоры на вывоз ТБО, ЖБО, дезинсекцию, подвоз воды, дератизацию</w:t>
      </w:r>
      <w:r>
        <w:rPr>
          <w:rFonts w:ascii="Times New Roman" w:hAnsi="Times New Roman" w:cs="Times New Roman"/>
          <w:b/>
          <w:sz w:val="28"/>
          <w:szCs w:val="28"/>
        </w:rPr>
        <w:t>, акарицидную обработку</w:t>
      </w:r>
    </w:p>
    <w:p w:rsidR="009C0098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7C79">
        <w:rPr>
          <w:rFonts w:ascii="Times New Roman" w:hAnsi="Times New Roman" w:cs="Times New Roman"/>
          <w:b/>
          <w:sz w:val="28"/>
          <w:szCs w:val="28"/>
        </w:rPr>
        <w:t>. список оборудования пищеблока, кабинетов, которые будут задействованы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договор на организацию питания (при наличии аутсорсинга)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список поставщиков продуктов питания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список работников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личные медицинские книжки работников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сертификаты профилактических прививок работников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меню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договор на медицинское обслуживание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протоколы лабораторных исследований воды, микроклимата, воды бассейна</w:t>
      </w:r>
    </w:p>
    <w:p w:rsidR="00667C79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результаты исследований работников пищеблока на носительство вирусных кишечных инфекций</w:t>
      </w:r>
    </w:p>
    <w:p w:rsidR="00667C79" w:rsidRPr="00B54194" w:rsidRDefault="00667C79" w:rsidP="00667C79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3F57" w:rsidRDefault="00123F57"/>
    <w:sectPr w:rsidR="00123F57" w:rsidSect="00667C79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2B" w:rsidRDefault="00A20C2B" w:rsidP="009C0098">
      <w:pPr>
        <w:spacing w:after="0" w:line="240" w:lineRule="auto"/>
      </w:pPr>
      <w:r>
        <w:separator/>
      </w:r>
    </w:p>
  </w:endnote>
  <w:endnote w:type="continuationSeparator" w:id="0">
    <w:p w:rsidR="00A20C2B" w:rsidRDefault="00A20C2B" w:rsidP="009C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2B" w:rsidRDefault="00A20C2B" w:rsidP="009C0098">
      <w:pPr>
        <w:spacing w:after="0" w:line="240" w:lineRule="auto"/>
      </w:pPr>
      <w:r>
        <w:separator/>
      </w:r>
    </w:p>
  </w:footnote>
  <w:footnote w:type="continuationSeparator" w:id="0">
    <w:p w:rsidR="00A20C2B" w:rsidRDefault="00A20C2B" w:rsidP="009C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8618"/>
      <w:docPartObj>
        <w:docPartGallery w:val="Page Numbers (Top of Page)"/>
        <w:docPartUnique/>
      </w:docPartObj>
    </w:sdtPr>
    <w:sdtEndPr/>
    <w:sdtContent>
      <w:p w:rsidR="009C0098" w:rsidRDefault="00DA7A71">
        <w:pPr>
          <w:pStyle w:val="a3"/>
          <w:jc w:val="center"/>
        </w:pPr>
        <w:r>
          <w:fldChar w:fldCharType="begin"/>
        </w:r>
        <w:r w:rsidR="009C0098">
          <w:instrText>PAGE   \* MERGEFORMAT</w:instrText>
        </w:r>
        <w:r>
          <w:fldChar w:fldCharType="separate"/>
        </w:r>
        <w:r w:rsidR="00667C79">
          <w:rPr>
            <w:noProof/>
          </w:rPr>
          <w:t>2</w:t>
        </w:r>
        <w:r>
          <w:fldChar w:fldCharType="end"/>
        </w:r>
      </w:p>
    </w:sdtContent>
  </w:sdt>
  <w:p w:rsidR="009C0098" w:rsidRDefault="009C00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17AC"/>
    <w:multiLevelType w:val="multilevel"/>
    <w:tmpl w:val="C55A7F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38"/>
    <w:rsid w:val="00123F57"/>
    <w:rsid w:val="00205E5E"/>
    <w:rsid w:val="00411377"/>
    <w:rsid w:val="00434838"/>
    <w:rsid w:val="00667C79"/>
    <w:rsid w:val="009C0098"/>
    <w:rsid w:val="009E1C9E"/>
    <w:rsid w:val="00A20C2B"/>
    <w:rsid w:val="00A775C1"/>
    <w:rsid w:val="00AA4AF3"/>
    <w:rsid w:val="00B54194"/>
    <w:rsid w:val="00DA7A71"/>
    <w:rsid w:val="00F6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30D5A-4C4C-41B7-BA36-508FE9BD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541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4194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"/>
    <w:basedOn w:val="a0"/>
    <w:rsid w:val="00B54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B54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9C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98"/>
  </w:style>
  <w:style w:type="paragraph" w:styleId="a5">
    <w:name w:val="footer"/>
    <w:basedOn w:val="a"/>
    <w:link w:val="a6"/>
    <w:uiPriority w:val="99"/>
    <w:unhideWhenUsed/>
    <w:rsid w:val="009C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098"/>
  </w:style>
  <w:style w:type="paragraph" w:styleId="a7">
    <w:name w:val="List Paragraph"/>
    <w:basedOn w:val="a"/>
    <w:uiPriority w:val="34"/>
    <w:qFormat/>
    <w:rsid w:val="009C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36922-45AB-40E1-9BD6-69B3A139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RePack by Diakov</cp:lastModifiedBy>
  <cp:revision>2</cp:revision>
  <dcterms:created xsi:type="dcterms:W3CDTF">2020-02-20T06:46:00Z</dcterms:created>
  <dcterms:modified xsi:type="dcterms:W3CDTF">2020-02-20T06:46:00Z</dcterms:modified>
</cp:coreProperties>
</file>